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2F99" w14:textId="623EBEDB" w:rsidR="00B01E87" w:rsidRDefault="00176C5C" w:rsidP="00D00027">
      <w:pPr>
        <w:spacing w:after="0"/>
        <w:jc w:val="center"/>
        <w:rPr>
          <w:b/>
          <w:u w:val="single"/>
        </w:rPr>
      </w:pPr>
      <w:r w:rsidRPr="00176C5C">
        <w:rPr>
          <w:b/>
          <w:noProof/>
        </w:rPr>
        <w:drawing>
          <wp:inline distT="0" distB="0" distL="0" distR="0" wp14:anchorId="7A56A8B0" wp14:editId="305750BE">
            <wp:extent cx="1508761" cy="1106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1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0E61B" w14:textId="77777777" w:rsidR="00B01E87" w:rsidRDefault="00B01E87" w:rsidP="00D00027">
      <w:pPr>
        <w:spacing w:after="0"/>
        <w:jc w:val="center"/>
        <w:rPr>
          <w:b/>
          <w:u w:val="single"/>
        </w:rPr>
      </w:pPr>
    </w:p>
    <w:p w14:paraId="7AF89EBA" w14:textId="0CB6406C" w:rsidR="00D00027" w:rsidRDefault="00921E41" w:rsidP="00D00027">
      <w:pPr>
        <w:spacing w:after="0"/>
        <w:jc w:val="center"/>
        <w:rPr>
          <w:b/>
        </w:rPr>
      </w:pPr>
      <w:r>
        <w:rPr>
          <w:b/>
          <w:u w:val="single"/>
        </w:rPr>
        <w:t>20</w:t>
      </w:r>
      <w:r w:rsidR="007F1AE0">
        <w:rPr>
          <w:b/>
          <w:u w:val="single"/>
        </w:rPr>
        <w:t>2</w:t>
      </w:r>
      <w:r w:rsidR="00D55620">
        <w:rPr>
          <w:b/>
          <w:u w:val="single"/>
        </w:rPr>
        <w:t>2</w:t>
      </w:r>
      <w:r w:rsidR="00D00027">
        <w:rPr>
          <w:b/>
          <w:u w:val="single"/>
        </w:rPr>
        <w:t xml:space="preserve"> MARYLAND TOURISM AWARDS</w:t>
      </w:r>
    </w:p>
    <w:p w14:paraId="2EEE4EC4" w14:textId="77777777" w:rsidR="00D00027" w:rsidRDefault="00D00027" w:rsidP="00D00027">
      <w:pPr>
        <w:spacing w:after="0"/>
        <w:jc w:val="center"/>
        <w:rPr>
          <w:b/>
        </w:rPr>
      </w:pPr>
    </w:p>
    <w:p w14:paraId="07507F29" w14:textId="77777777" w:rsidR="00186057" w:rsidRPr="00186057" w:rsidRDefault="00130673" w:rsidP="00D50EEC">
      <w:pPr>
        <w:spacing w:after="0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LEVERAGING PARTNERSHIPS</w:t>
      </w:r>
      <w:r w:rsidR="00186057" w:rsidRPr="00186057">
        <w:rPr>
          <w:b/>
          <w:color w:val="C00000"/>
          <w:sz w:val="24"/>
          <w:szCs w:val="24"/>
        </w:rPr>
        <w:t xml:space="preserve"> </w:t>
      </w:r>
    </w:p>
    <w:p w14:paraId="362B0616" w14:textId="77777777" w:rsidR="00D50EEC" w:rsidRDefault="00D50EEC" w:rsidP="00D50EEC">
      <w:pPr>
        <w:spacing w:after="0"/>
        <w:jc w:val="center"/>
        <w:rPr>
          <w:b/>
        </w:rPr>
      </w:pPr>
      <w:r>
        <w:rPr>
          <w:b/>
        </w:rPr>
        <w:t xml:space="preserve">NOMINATION FORM  </w:t>
      </w:r>
    </w:p>
    <w:p w14:paraId="2B954AB1" w14:textId="77777777" w:rsidR="00D00027" w:rsidRDefault="00D00027" w:rsidP="00D00027">
      <w:pPr>
        <w:spacing w:after="0"/>
        <w:jc w:val="center"/>
        <w:rPr>
          <w:b/>
        </w:rPr>
      </w:pPr>
    </w:p>
    <w:p w14:paraId="195F33D5" w14:textId="77777777" w:rsidR="00D00027" w:rsidRDefault="00D00027" w:rsidP="00D00027">
      <w:pPr>
        <w:rPr>
          <w:b/>
        </w:rPr>
      </w:pPr>
      <w:r>
        <w:rPr>
          <w:b/>
        </w:rPr>
        <w:t xml:space="preserve">Note:  </w:t>
      </w:r>
      <w:r w:rsidR="00B10444">
        <w:rPr>
          <w:b/>
        </w:rPr>
        <w:t xml:space="preserve">Eligible nominations </w:t>
      </w:r>
      <w:r w:rsidR="00130673">
        <w:rPr>
          <w:b/>
        </w:rPr>
        <w:t xml:space="preserve">will include partners </w:t>
      </w:r>
      <w:r w:rsidR="00C279BE">
        <w:rPr>
          <w:b/>
        </w:rPr>
        <w:t>(financially vested) and/</w:t>
      </w:r>
      <w:r w:rsidR="00130673">
        <w:rPr>
          <w:b/>
        </w:rPr>
        <w:t>or allies</w:t>
      </w:r>
      <w:r w:rsidR="00C279BE">
        <w:rPr>
          <w:b/>
        </w:rPr>
        <w:t xml:space="preserve"> (non-financial and/or in kind), to identify and package complimentary assets (i.e., trails that exist in each partner’s territory, by-ways that pass by a hotel/restaurant/shopping district, etc.) </w:t>
      </w:r>
      <w:r w:rsidR="00130673">
        <w:rPr>
          <w:b/>
        </w:rPr>
        <w:t xml:space="preserve">to drive revenue by generating overnight stays. </w:t>
      </w:r>
    </w:p>
    <w:p w14:paraId="74542973" w14:textId="77777777" w:rsidR="00D50EEC" w:rsidRPr="00D50EEC" w:rsidRDefault="00D50EEC" w:rsidP="00D50EEC">
      <w:pPr>
        <w:ind w:left="-90"/>
        <w:rPr>
          <w:b/>
          <w:u w:val="single"/>
        </w:rPr>
      </w:pPr>
      <w:r w:rsidRPr="00D50EEC">
        <w:rPr>
          <w:b/>
          <w:u w:val="single"/>
        </w:rPr>
        <w:t>Nominee Information: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50EEC" w:rsidRPr="00D50EEC" w14:paraId="7E71CFB9" w14:textId="77777777" w:rsidTr="00D50EEC">
        <w:trPr>
          <w:trHeight w:val="593"/>
        </w:trPr>
        <w:tc>
          <w:tcPr>
            <w:tcW w:w="9350" w:type="dxa"/>
          </w:tcPr>
          <w:p w14:paraId="5BC70E05" w14:textId="77777777" w:rsidR="00D50EEC" w:rsidRPr="00D50EEC" w:rsidRDefault="00D50EEC" w:rsidP="00D50EEC">
            <w:r w:rsidRPr="00D50EEC">
              <w:rPr>
                <w:b/>
              </w:rPr>
              <w:t>N</w:t>
            </w:r>
            <w:r>
              <w:rPr>
                <w:b/>
              </w:rPr>
              <w:t>om</w:t>
            </w:r>
            <w:r w:rsidRPr="00D50EEC">
              <w:rPr>
                <w:b/>
              </w:rPr>
              <w:t>ination Name:</w:t>
            </w:r>
          </w:p>
        </w:tc>
      </w:tr>
      <w:tr w:rsidR="00D50EEC" w:rsidRPr="00D50EEC" w14:paraId="3FD78922" w14:textId="77777777" w:rsidTr="002F0877">
        <w:trPr>
          <w:trHeight w:val="220"/>
        </w:trPr>
        <w:tc>
          <w:tcPr>
            <w:tcW w:w="9350" w:type="dxa"/>
          </w:tcPr>
          <w:p w14:paraId="6F3ADA59" w14:textId="77777777" w:rsidR="00D50EEC" w:rsidRPr="00D50EEC" w:rsidRDefault="00D50EEC" w:rsidP="00D50EEC">
            <w:pPr>
              <w:ind w:hanging="23"/>
              <w:rPr>
                <w:b/>
              </w:rPr>
            </w:pPr>
            <w:r w:rsidRPr="00D50EEC">
              <w:rPr>
                <w:b/>
              </w:rPr>
              <w:t xml:space="preserve">Contact Name:  </w:t>
            </w:r>
            <w:r w:rsidRPr="00D50EEC">
              <w:t xml:space="preserve">                                                </w:t>
            </w:r>
            <w:r w:rsidRPr="00D50EEC">
              <w:rPr>
                <w:b/>
              </w:rPr>
              <w:t xml:space="preserve">                                                                                           </w:t>
            </w:r>
          </w:p>
        </w:tc>
      </w:tr>
      <w:tr w:rsidR="00D50EEC" w:rsidRPr="00D50EEC" w14:paraId="13491470" w14:textId="77777777" w:rsidTr="002F0877">
        <w:trPr>
          <w:trHeight w:val="260"/>
        </w:trPr>
        <w:tc>
          <w:tcPr>
            <w:tcW w:w="9350" w:type="dxa"/>
          </w:tcPr>
          <w:p w14:paraId="4AB4C07B" w14:textId="77777777" w:rsidR="00D50EEC" w:rsidRPr="00D50EEC" w:rsidRDefault="00D50EEC" w:rsidP="00D50EEC">
            <w:pPr>
              <w:ind w:hanging="90"/>
              <w:rPr>
                <w:b/>
              </w:rPr>
            </w:pPr>
            <w:r w:rsidRPr="00D50EEC">
              <w:t xml:space="preserve"> </w:t>
            </w:r>
            <w:r w:rsidRPr="00D50EEC">
              <w:rPr>
                <w:b/>
              </w:rPr>
              <w:t>Mailing Address:</w:t>
            </w:r>
            <w:r w:rsidRPr="00D50EEC">
              <w:tab/>
              <w:t xml:space="preserve">                                                                                                      </w:t>
            </w:r>
          </w:p>
        </w:tc>
      </w:tr>
      <w:tr w:rsidR="00D50EEC" w:rsidRPr="00D50EEC" w14:paraId="5D2CF0B3" w14:textId="77777777" w:rsidTr="002F0877">
        <w:trPr>
          <w:trHeight w:val="260"/>
        </w:trPr>
        <w:tc>
          <w:tcPr>
            <w:tcW w:w="9350" w:type="dxa"/>
          </w:tcPr>
          <w:p w14:paraId="75A1D9C9" w14:textId="77777777" w:rsidR="00D50EEC" w:rsidRPr="00D50EEC" w:rsidRDefault="00D50EEC" w:rsidP="00D50EEC">
            <w:r w:rsidRPr="00D50EEC">
              <w:rPr>
                <w:b/>
              </w:rPr>
              <w:t>City/State:</w:t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  <w:t xml:space="preserve">                                   </w:t>
            </w:r>
            <w:r w:rsidRPr="00D50EEC">
              <w:rPr>
                <w:b/>
              </w:rPr>
              <w:t>Zip:</w:t>
            </w:r>
            <w:r w:rsidRPr="00D50EEC">
              <w:t xml:space="preserve">                             </w:t>
            </w:r>
          </w:p>
        </w:tc>
      </w:tr>
      <w:tr w:rsidR="00D50EEC" w:rsidRPr="00D50EEC" w14:paraId="4307F1C4" w14:textId="77777777" w:rsidTr="002F0877">
        <w:trPr>
          <w:trHeight w:val="580"/>
        </w:trPr>
        <w:tc>
          <w:tcPr>
            <w:tcW w:w="9350" w:type="dxa"/>
          </w:tcPr>
          <w:p w14:paraId="201AE676" w14:textId="77777777" w:rsidR="00D50EEC" w:rsidRPr="00D50EEC" w:rsidRDefault="00D50EEC" w:rsidP="00D50EEC">
            <w:r w:rsidRPr="00D50EEC">
              <w:rPr>
                <w:b/>
              </w:rPr>
              <w:t>Phone number:</w:t>
            </w:r>
            <w:r w:rsidRPr="00D50EEC">
              <w:tab/>
            </w:r>
            <w:r w:rsidRPr="00D50EEC">
              <w:tab/>
            </w:r>
          </w:p>
        </w:tc>
      </w:tr>
      <w:tr w:rsidR="00D50EEC" w:rsidRPr="00D50EEC" w14:paraId="0C6315E5" w14:textId="77777777" w:rsidTr="002F0877">
        <w:trPr>
          <w:trHeight w:val="580"/>
        </w:trPr>
        <w:tc>
          <w:tcPr>
            <w:tcW w:w="9350" w:type="dxa"/>
          </w:tcPr>
          <w:p w14:paraId="22D2CF2F" w14:textId="77777777" w:rsidR="00D50EEC" w:rsidRPr="00D50EEC" w:rsidRDefault="00D50EEC" w:rsidP="00D50EEC">
            <w:r w:rsidRPr="00D50EEC">
              <w:rPr>
                <w:b/>
              </w:rPr>
              <w:t>E-mail:</w:t>
            </w:r>
          </w:p>
        </w:tc>
      </w:tr>
    </w:tbl>
    <w:p w14:paraId="504BA12C" w14:textId="77777777" w:rsidR="00D50EEC" w:rsidRPr="00D50EEC" w:rsidRDefault="00D50EEC" w:rsidP="00D50EEC">
      <w:pPr>
        <w:rPr>
          <w:b/>
          <w:u w:val="single"/>
        </w:rPr>
      </w:pPr>
    </w:p>
    <w:p w14:paraId="0072EA8F" w14:textId="77777777" w:rsidR="00D50EEC" w:rsidRPr="00D50EEC" w:rsidRDefault="00D50EEC" w:rsidP="00D50EEC">
      <w:pPr>
        <w:rPr>
          <w:b/>
          <w:u w:val="single"/>
        </w:rPr>
      </w:pPr>
      <w:r w:rsidRPr="00D50EEC">
        <w:rPr>
          <w:b/>
          <w:u w:val="single"/>
        </w:rPr>
        <w:t>Nominator Information (if different than above):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D50EEC" w:rsidRPr="00D50EEC" w14:paraId="4B2343C6" w14:textId="77777777" w:rsidTr="00B01E87">
        <w:trPr>
          <w:trHeight w:val="566"/>
        </w:trPr>
        <w:tc>
          <w:tcPr>
            <w:tcW w:w="9355" w:type="dxa"/>
          </w:tcPr>
          <w:p w14:paraId="539D0DB2" w14:textId="77777777" w:rsidR="00D50EEC" w:rsidRPr="00D50EEC" w:rsidRDefault="00D50EEC" w:rsidP="00D50EEC">
            <w:pPr>
              <w:rPr>
                <w:b/>
              </w:rPr>
            </w:pPr>
            <w:r w:rsidRPr="00D50EEC">
              <w:rPr>
                <w:b/>
              </w:rPr>
              <w:t>Name of Nominator:</w:t>
            </w:r>
          </w:p>
        </w:tc>
      </w:tr>
      <w:tr w:rsidR="00D50EEC" w:rsidRPr="00D50EEC" w14:paraId="50080624" w14:textId="77777777" w:rsidTr="00B01E87">
        <w:trPr>
          <w:trHeight w:val="530"/>
        </w:trPr>
        <w:tc>
          <w:tcPr>
            <w:tcW w:w="9355" w:type="dxa"/>
          </w:tcPr>
          <w:p w14:paraId="22EBEDA1" w14:textId="77777777" w:rsidR="00D50EEC" w:rsidRPr="00D50EEC" w:rsidRDefault="00D50EEC" w:rsidP="00D50EEC">
            <w:pPr>
              <w:rPr>
                <w:b/>
              </w:rPr>
            </w:pPr>
            <w:r>
              <w:rPr>
                <w:b/>
              </w:rPr>
              <w:t>Organization:</w:t>
            </w:r>
          </w:p>
        </w:tc>
      </w:tr>
      <w:tr w:rsidR="00D50EEC" w:rsidRPr="00D50EEC" w14:paraId="61B3F112" w14:textId="77777777" w:rsidTr="00B01E87">
        <w:trPr>
          <w:trHeight w:val="180"/>
        </w:trPr>
        <w:tc>
          <w:tcPr>
            <w:tcW w:w="9355" w:type="dxa"/>
          </w:tcPr>
          <w:p w14:paraId="5EE065F2" w14:textId="77777777" w:rsidR="00D50EEC" w:rsidRPr="00D50EEC" w:rsidRDefault="00D50EEC" w:rsidP="00D50EEC">
            <w:pPr>
              <w:ind w:left="48"/>
            </w:pPr>
            <w:r w:rsidRPr="00D50EEC">
              <w:rPr>
                <w:b/>
              </w:rPr>
              <w:t>Mailing Address</w:t>
            </w:r>
            <w:r w:rsidRPr="00D50EEC">
              <w:t>:</w:t>
            </w:r>
          </w:p>
        </w:tc>
      </w:tr>
      <w:tr w:rsidR="00D50EEC" w:rsidRPr="00D50EEC" w14:paraId="1C9ED156" w14:textId="77777777" w:rsidTr="00B01E87">
        <w:trPr>
          <w:trHeight w:val="593"/>
        </w:trPr>
        <w:tc>
          <w:tcPr>
            <w:tcW w:w="9355" w:type="dxa"/>
          </w:tcPr>
          <w:p w14:paraId="4F34188E" w14:textId="77777777" w:rsidR="00D50EEC" w:rsidRPr="00D50EEC" w:rsidRDefault="00D50EEC" w:rsidP="00D50EEC">
            <w:r w:rsidRPr="00D50EEC">
              <w:rPr>
                <w:b/>
              </w:rPr>
              <w:t>City/State:</w:t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  <w:t xml:space="preserve">                                          </w:t>
            </w:r>
            <w:r w:rsidRPr="00D50EEC">
              <w:rPr>
                <w:b/>
              </w:rPr>
              <w:t xml:space="preserve">Zip:                                                                          </w:t>
            </w:r>
          </w:p>
        </w:tc>
      </w:tr>
      <w:tr w:rsidR="00D50EEC" w:rsidRPr="00D50EEC" w14:paraId="68B11043" w14:textId="77777777" w:rsidTr="00B01E87">
        <w:trPr>
          <w:trHeight w:val="539"/>
        </w:trPr>
        <w:tc>
          <w:tcPr>
            <w:tcW w:w="9355" w:type="dxa"/>
          </w:tcPr>
          <w:p w14:paraId="13D18A3D" w14:textId="77777777" w:rsidR="00D50EEC" w:rsidRPr="00D50EEC" w:rsidRDefault="00D50EEC" w:rsidP="00B01E87">
            <w:proofErr w:type="gramStart"/>
            <w:r w:rsidRPr="00D50EEC">
              <w:rPr>
                <w:b/>
              </w:rPr>
              <w:t>Phone  number</w:t>
            </w:r>
            <w:proofErr w:type="gramEnd"/>
            <w:r w:rsidRPr="00D50EEC">
              <w:rPr>
                <w:b/>
              </w:rPr>
              <w:t>:</w:t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  <w:r w:rsidRPr="00D50EEC">
              <w:tab/>
            </w:r>
          </w:p>
        </w:tc>
      </w:tr>
      <w:tr w:rsidR="00B01E87" w14:paraId="37C3CFD6" w14:textId="77777777" w:rsidTr="00B01E87">
        <w:tc>
          <w:tcPr>
            <w:tcW w:w="9355" w:type="dxa"/>
          </w:tcPr>
          <w:p w14:paraId="6BC9CCD4" w14:textId="77777777" w:rsidR="00B01E87" w:rsidRDefault="00B01E87" w:rsidP="00B01E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6E091117" w14:textId="77777777" w:rsidR="00D50EEC" w:rsidRPr="00D00027" w:rsidRDefault="00D50EEC" w:rsidP="00B01E87">
      <w:pPr>
        <w:rPr>
          <w:b/>
        </w:rPr>
      </w:pPr>
    </w:p>
    <w:p w14:paraId="6CE1A314" w14:textId="77777777" w:rsidR="00D00027" w:rsidRDefault="00D00027" w:rsidP="00D3456D">
      <w:pPr>
        <w:spacing w:after="0"/>
      </w:pPr>
    </w:p>
    <w:p w14:paraId="273A1CB2" w14:textId="77777777" w:rsidR="00D3456D" w:rsidRDefault="00D3456D" w:rsidP="00D3456D">
      <w:pPr>
        <w:spacing w:after="0"/>
      </w:pPr>
    </w:p>
    <w:p w14:paraId="7B6B97D3" w14:textId="77777777" w:rsidR="00D3456D" w:rsidRDefault="00D3456D" w:rsidP="00D3456D">
      <w:pPr>
        <w:spacing w:after="0"/>
      </w:pPr>
    </w:p>
    <w:p w14:paraId="69AC7E93" w14:textId="77777777" w:rsidR="00D3456D" w:rsidRDefault="00D3456D" w:rsidP="00D3456D">
      <w:pPr>
        <w:rPr>
          <w:b/>
        </w:rPr>
      </w:pPr>
      <w:r>
        <w:rPr>
          <w:b/>
        </w:rPr>
        <w:t>NOTE:  Please limit the information provided per description to 200 words or less and include quantifiable results when applicable.</w:t>
      </w:r>
    </w:p>
    <w:p w14:paraId="1980B03C" w14:textId="77777777" w:rsidR="009646DC" w:rsidRDefault="009646DC" w:rsidP="00D3456D">
      <w:pPr>
        <w:ind w:left="360" w:hanging="360"/>
      </w:pPr>
    </w:p>
    <w:p w14:paraId="78F5B7AC" w14:textId="77777777" w:rsidR="00C279BE" w:rsidRDefault="00C279BE" w:rsidP="00764EC1">
      <w:pPr>
        <w:pStyle w:val="ListParagraph"/>
        <w:numPr>
          <w:ilvl w:val="0"/>
          <w:numId w:val="5"/>
        </w:numPr>
      </w:pPr>
      <w:r>
        <w:t>Results – goal driven, quantifiable outcomes (i.e., increased visitation, increased generated revenue, visitor satisfaction) - 40%</w:t>
      </w:r>
    </w:p>
    <w:p w14:paraId="05944570" w14:textId="77777777" w:rsidR="00037975" w:rsidRDefault="00764EC1" w:rsidP="00037975">
      <w:r>
        <w:t xml:space="preserve">  </w:t>
      </w:r>
    </w:p>
    <w:p w14:paraId="24388838" w14:textId="77777777" w:rsidR="00764EC1" w:rsidRDefault="00764EC1" w:rsidP="00037975"/>
    <w:p w14:paraId="27CE9E78" w14:textId="77777777" w:rsidR="00764EC1" w:rsidRDefault="00764EC1" w:rsidP="00037975"/>
    <w:p w14:paraId="3CA21811" w14:textId="77777777" w:rsidR="00C279BE" w:rsidRDefault="00C279BE" w:rsidP="00037975"/>
    <w:p w14:paraId="3182200A" w14:textId="77777777" w:rsidR="00037975" w:rsidRDefault="00037975" w:rsidP="00037975"/>
    <w:p w14:paraId="6813EDA2" w14:textId="77777777" w:rsidR="00037975" w:rsidRDefault="00764EC1" w:rsidP="00764EC1">
      <w:pPr>
        <w:pStyle w:val="ListParagraph"/>
        <w:numPr>
          <w:ilvl w:val="0"/>
          <w:numId w:val="5"/>
        </w:numPr>
      </w:pPr>
      <w:r>
        <w:t>Stra</w:t>
      </w:r>
      <w:r w:rsidR="00C279BE">
        <w:t xml:space="preserve">tegic Approach – goals and roles (including product development, marketing activities, programming and/or events) of each partner in achieving those goals - </w:t>
      </w:r>
      <w:r>
        <w:t>30%</w:t>
      </w:r>
    </w:p>
    <w:p w14:paraId="5F903D10" w14:textId="77777777" w:rsidR="00C279BE" w:rsidRDefault="00C279BE" w:rsidP="00C279BE"/>
    <w:p w14:paraId="3B836727" w14:textId="77777777" w:rsidR="00C279BE" w:rsidRDefault="00C279BE" w:rsidP="00C279BE"/>
    <w:p w14:paraId="3B1922ED" w14:textId="77777777" w:rsidR="00C279BE" w:rsidRDefault="00C279BE" w:rsidP="00C279BE"/>
    <w:p w14:paraId="4E5DBD2E" w14:textId="77777777" w:rsidR="00C279BE" w:rsidRDefault="00C279BE" w:rsidP="00C279BE"/>
    <w:p w14:paraId="7D2F7ACE" w14:textId="77777777" w:rsidR="00C279BE" w:rsidRDefault="00C279BE" w:rsidP="00C279BE"/>
    <w:p w14:paraId="21871CA9" w14:textId="77777777" w:rsidR="00C279BE" w:rsidRDefault="00C279BE" w:rsidP="00C279BE"/>
    <w:p w14:paraId="5763418E" w14:textId="77777777" w:rsidR="00C279BE" w:rsidRDefault="00C279BE" w:rsidP="00C279BE">
      <w:pPr>
        <w:pStyle w:val="ListParagraph"/>
        <w:numPr>
          <w:ilvl w:val="0"/>
          <w:numId w:val="5"/>
        </w:numPr>
      </w:pPr>
      <w:r>
        <w:t>Need for the partnership and rationale of each partner’s participation - 15%</w:t>
      </w:r>
    </w:p>
    <w:p w14:paraId="15D6CD57" w14:textId="77777777" w:rsidR="00037975" w:rsidRDefault="00037975" w:rsidP="00037975"/>
    <w:p w14:paraId="6C903388" w14:textId="77777777" w:rsidR="00037975" w:rsidRDefault="00037975" w:rsidP="00037975"/>
    <w:p w14:paraId="7315D9B2" w14:textId="77777777" w:rsidR="00764EC1" w:rsidRDefault="00764EC1" w:rsidP="00037975"/>
    <w:p w14:paraId="284D7415" w14:textId="77777777" w:rsidR="00764EC1" w:rsidRDefault="00764EC1" w:rsidP="00037975"/>
    <w:p w14:paraId="3E6B0B31" w14:textId="77777777" w:rsidR="00037975" w:rsidRDefault="00037975" w:rsidP="00037975"/>
    <w:p w14:paraId="2B992E2B" w14:textId="77777777" w:rsidR="00037975" w:rsidRDefault="00037975" w:rsidP="00037975"/>
    <w:p w14:paraId="2E8CF985" w14:textId="77777777" w:rsidR="00037975" w:rsidRDefault="00764EC1" w:rsidP="00037975">
      <w:pPr>
        <w:pStyle w:val="ListParagraph"/>
        <w:numPr>
          <w:ilvl w:val="0"/>
          <w:numId w:val="4"/>
        </w:numPr>
      </w:pPr>
      <w:r>
        <w:t xml:space="preserve">Creativity, uniqueness of the partnership and significance to each partner </w:t>
      </w:r>
      <w:r w:rsidR="00037975">
        <w:t xml:space="preserve">- </w:t>
      </w:r>
      <w:r>
        <w:t>15</w:t>
      </w:r>
      <w:r w:rsidR="00037975">
        <w:t>%</w:t>
      </w:r>
    </w:p>
    <w:p w14:paraId="714D2B3F" w14:textId="77777777" w:rsidR="001B66B5" w:rsidRDefault="001B66B5" w:rsidP="001B66B5"/>
    <w:p w14:paraId="3880F81D" w14:textId="77777777" w:rsidR="001B66B5" w:rsidRDefault="001B66B5" w:rsidP="001B66B5"/>
    <w:sectPr w:rsidR="001B66B5" w:rsidSect="00EE71DE"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6C87" w14:textId="77777777" w:rsidR="001E72EF" w:rsidRDefault="001E72EF" w:rsidP="00B01E87">
      <w:pPr>
        <w:spacing w:after="0"/>
      </w:pPr>
      <w:r>
        <w:separator/>
      </w:r>
    </w:p>
  </w:endnote>
  <w:endnote w:type="continuationSeparator" w:id="0">
    <w:p w14:paraId="50D0DED0" w14:textId="77777777" w:rsidR="001E72EF" w:rsidRDefault="001E72EF" w:rsidP="00B01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5321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8E1F28" w14:textId="77777777" w:rsidR="00B01E87" w:rsidRDefault="00B01E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9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4E10A7" w14:textId="77777777" w:rsidR="00B01E87" w:rsidRDefault="00B0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EE5C" w14:textId="77777777" w:rsidR="001E72EF" w:rsidRDefault="001E72EF" w:rsidP="00B01E87">
      <w:pPr>
        <w:spacing w:after="0"/>
      </w:pPr>
      <w:r>
        <w:separator/>
      </w:r>
    </w:p>
  </w:footnote>
  <w:footnote w:type="continuationSeparator" w:id="0">
    <w:p w14:paraId="6469B1AC" w14:textId="77777777" w:rsidR="001E72EF" w:rsidRDefault="001E72EF" w:rsidP="00B01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FDB"/>
    <w:multiLevelType w:val="hybridMultilevel"/>
    <w:tmpl w:val="A608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5AF"/>
    <w:multiLevelType w:val="hybridMultilevel"/>
    <w:tmpl w:val="E228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8D9"/>
    <w:multiLevelType w:val="hybridMultilevel"/>
    <w:tmpl w:val="FA1CC052"/>
    <w:lvl w:ilvl="0" w:tplc="96C0E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1CC8"/>
    <w:multiLevelType w:val="multilevel"/>
    <w:tmpl w:val="D4BCC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9FD4C8B"/>
    <w:multiLevelType w:val="multilevel"/>
    <w:tmpl w:val="9AD43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732893457">
    <w:abstractNumId w:val="4"/>
  </w:num>
  <w:num w:numId="2" w16cid:durableId="1630895551">
    <w:abstractNumId w:val="2"/>
  </w:num>
  <w:num w:numId="3" w16cid:durableId="42146865">
    <w:abstractNumId w:val="3"/>
  </w:num>
  <w:num w:numId="4" w16cid:durableId="531529496">
    <w:abstractNumId w:val="0"/>
  </w:num>
  <w:num w:numId="5" w16cid:durableId="12769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27"/>
    <w:rsid w:val="00037975"/>
    <w:rsid w:val="00130673"/>
    <w:rsid w:val="001557C1"/>
    <w:rsid w:val="00176C5C"/>
    <w:rsid w:val="001824CF"/>
    <w:rsid w:val="00183D3D"/>
    <w:rsid w:val="00186057"/>
    <w:rsid w:val="001B5ED3"/>
    <w:rsid w:val="001B66B5"/>
    <w:rsid w:val="001E72EF"/>
    <w:rsid w:val="002924F6"/>
    <w:rsid w:val="003458AA"/>
    <w:rsid w:val="003A473F"/>
    <w:rsid w:val="004D2B52"/>
    <w:rsid w:val="00526DE0"/>
    <w:rsid w:val="00674F75"/>
    <w:rsid w:val="00764EC1"/>
    <w:rsid w:val="00772F34"/>
    <w:rsid w:val="007F1AE0"/>
    <w:rsid w:val="007F2BFD"/>
    <w:rsid w:val="00820AEE"/>
    <w:rsid w:val="00916223"/>
    <w:rsid w:val="00921E41"/>
    <w:rsid w:val="009646DC"/>
    <w:rsid w:val="009736F3"/>
    <w:rsid w:val="009879D2"/>
    <w:rsid w:val="00A33E90"/>
    <w:rsid w:val="00AD5087"/>
    <w:rsid w:val="00AD7C5C"/>
    <w:rsid w:val="00AE1FD4"/>
    <w:rsid w:val="00B01E87"/>
    <w:rsid w:val="00B10444"/>
    <w:rsid w:val="00C279BE"/>
    <w:rsid w:val="00C8002B"/>
    <w:rsid w:val="00D00027"/>
    <w:rsid w:val="00D3456D"/>
    <w:rsid w:val="00D42267"/>
    <w:rsid w:val="00D50EEC"/>
    <w:rsid w:val="00D55620"/>
    <w:rsid w:val="00D652B8"/>
    <w:rsid w:val="00EE71DE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FC61"/>
  <w15:chartTrackingRefBased/>
  <w15:docId w15:val="{25EA3395-FC35-47C4-B49F-E22F1AD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002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027"/>
    <w:pPr>
      <w:ind w:left="720"/>
      <w:contextualSpacing/>
    </w:pPr>
  </w:style>
  <w:style w:type="table" w:styleId="TableGrid">
    <w:name w:val="Table Grid"/>
    <w:basedOn w:val="TableNormal"/>
    <w:uiPriority w:val="39"/>
    <w:rsid w:val="00B0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E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E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1E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E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DBED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Ross</dc:creator>
  <cp:keywords/>
  <dc:description/>
  <cp:lastModifiedBy>Greg Bird</cp:lastModifiedBy>
  <cp:revision>4</cp:revision>
  <cp:lastPrinted>2018-08-02T15:25:00Z</cp:lastPrinted>
  <dcterms:created xsi:type="dcterms:W3CDTF">2022-09-16T14:32:00Z</dcterms:created>
  <dcterms:modified xsi:type="dcterms:W3CDTF">2022-09-19T19:31:00Z</dcterms:modified>
</cp:coreProperties>
</file>